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A772" w14:textId="77777777" w:rsidR="00630D89" w:rsidRDefault="00630D89" w:rsidP="0094540E"/>
    <w:p w14:paraId="58F7A435" w14:textId="77777777" w:rsidR="00A71CDF" w:rsidRPr="001B109C" w:rsidRDefault="00A71CDF" w:rsidP="00630D89">
      <w:pPr>
        <w:framePr w:w="3686" w:h="595" w:hRule="exact" w:hSpace="142" w:wrap="around" w:vAnchor="page" w:hAnchor="page" w:x="7449" w:y="1156" w:anchorLock="1"/>
        <w:rPr>
          <w:sz w:val="16"/>
          <w:szCs w:val="17"/>
        </w:rPr>
      </w:pPr>
      <w:r w:rsidRPr="001B109C">
        <w:rPr>
          <w:rFonts w:cs="Tahoma"/>
          <w:sz w:val="16"/>
          <w:szCs w:val="20"/>
        </w:rPr>
        <w:t>BASG / AGES</w:t>
      </w:r>
    </w:p>
    <w:p w14:paraId="2F637413" w14:textId="77777777" w:rsidR="00630D89" w:rsidRDefault="00630D89" w:rsidP="00630D89">
      <w:pPr>
        <w:framePr w:w="3686" w:h="595" w:hRule="exact" w:hSpace="142" w:wrap="around" w:vAnchor="page" w:hAnchor="page" w:x="7449" w:y="1156" w:anchorLock="1"/>
        <w:rPr>
          <w:color w:val="211E1E"/>
          <w:sz w:val="18"/>
          <w:szCs w:val="18"/>
        </w:rPr>
      </w:pPr>
      <w:r>
        <w:rPr>
          <w:color w:val="211E1E"/>
          <w:sz w:val="18"/>
          <w:szCs w:val="18"/>
        </w:rPr>
        <w:t xml:space="preserve">Institut </w:t>
      </w:r>
      <w:r w:rsidR="00394472">
        <w:rPr>
          <w:color w:val="211E1E"/>
          <w:sz w:val="18"/>
          <w:szCs w:val="18"/>
        </w:rPr>
        <w:t>Überwachung</w:t>
      </w:r>
    </w:p>
    <w:p w14:paraId="1568C92F" w14:textId="77777777" w:rsidR="00A71CDF" w:rsidRPr="001B109C" w:rsidRDefault="00A71CDF" w:rsidP="00630D89">
      <w:pPr>
        <w:framePr w:w="3686" w:h="595" w:hRule="exact" w:hSpace="142" w:wrap="around" w:vAnchor="page" w:hAnchor="page" w:x="7449" w:y="1156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Traisengasse 5</w:t>
      </w:r>
      <w:r w:rsidRPr="001B109C">
        <w:rPr>
          <w:rFonts w:cs="Tahoma"/>
          <w:sz w:val="16"/>
          <w:szCs w:val="20"/>
        </w:rPr>
        <w:t>, 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  <w:r w:rsidR="00394472">
        <w:rPr>
          <w:rFonts w:cs="Tahoma"/>
          <w:sz w:val="16"/>
          <w:szCs w:val="20"/>
        </w:rPr>
        <w:t>, Österreich</w:t>
      </w:r>
    </w:p>
    <w:p w14:paraId="6FFAC01A" w14:textId="77777777" w:rsidR="00630D89" w:rsidRDefault="00630D89" w:rsidP="00630D89">
      <w:pPr>
        <w:pStyle w:val="Default"/>
        <w:framePr w:w="5557" w:wrap="auto" w:vAnchor="page" w:hAnchor="page" w:x="684" w:y="757"/>
        <w:spacing w:after="100"/>
      </w:pPr>
    </w:p>
    <w:p w14:paraId="01A88FD9" w14:textId="77777777" w:rsidR="00630D89" w:rsidRDefault="00630D89" w:rsidP="00630D89">
      <w:pPr>
        <w:pStyle w:val="Default"/>
        <w:rPr>
          <w:color w:val="211E1E"/>
          <w:sz w:val="18"/>
          <w:szCs w:val="18"/>
        </w:rPr>
      </w:pPr>
    </w:p>
    <w:p w14:paraId="3AA3289C" w14:textId="77777777" w:rsidR="00630D89" w:rsidRPr="000D6D29" w:rsidRDefault="00630D89" w:rsidP="000D6D29">
      <w:pPr>
        <w:pStyle w:val="CM7"/>
        <w:spacing w:after="90" w:line="468" w:lineRule="atLeast"/>
        <w:jc w:val="both"/>
        <w:rPr>
          <w:rFonts w:ascii="FNNKG D+ Tahoma" w:hAnsi="FNNKG D+ Tahoma" w:cs="FNNKG D+ Tahoma"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ARZNEIMITTELINFORMATION </w:t>
      </w:r>
    </w:p>
    <w:p w14:paraId="2059CC08" w14:textId="77777777" w:rsidR="00630D89" w:rsidRDefault="00630D89" w:rsidP="00630D89">
      <w:pPr>
        <w:pStyle w:val="Default"/>
        <w:framePr w:w="2635" w:wrap="auto" w:vAnchor="page" w:hAnchor="page" w:x="9250" w:y="2397"/>
        <w:rPr>
          <w:rFonts w:ascii="FNNKG D+ Tahoma" w:hAnsi="FNNKG D+ Tahoma" w:cs="FNNKG D+ Tahoma"/>
          <w:color w:val="211E1E"/>
          <w:sz w:val="32"/>
          <w:szCs w:val="32"/>
        </w:rPr>
      </w:pPr>
    </w:p>
    <w:p w14:paraId="2FF5084D" w14:textId="77777777" w:rsidR="000D6D29" w:rsidRDefault="000D6D29" w:rsidP="000D6D29">
      <w:pPr>
        <w:pStyle w:val="CM1"/>
        <w:spacing w:after="240" w:line="240" w:lineRule="auto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</w:p>
    <w:p w14:paraId="664C510E" w14:textId="77777777" w:rsidR="000D6D29" w:rsidRDefault="00630D89" w:rsidP="000D6D29">
      <w:pPr>
        <w:pStyle w:val="CM1"/>
        <w:spacing w:after="240" w:line="240" w:lineRule="auto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Sehr geehrte </w:t>
      </w:r>
      <w:r w:rsidR="00233AA7">
        <w:rPr>
          <w:rFonts w:ascii="FNNKG D+ Tahoma" w:hAnsi="FNNKG D+ Tahoma" w:cs="FNNKG D+ Tahoma"/>
          <w:bCs/>
          <w:color w:val="211E1E"/>
          <w:sz w:val="28"/>
          <w:szCs w:val="28"/>
        </w:rPr>
        <w:t>PatientInnen</w:t>
      </w: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! </w:t>
      </w:r>
    </w:p>
    <w:p w14:paraId="18CE732F" w14:textId="77777777" w:rsidR="000D6D29" w:rsidRPr="000D6D29" w:rsidRDefault="000D6D29" w:rsidP="000D6D29">
      <w:pPr>
        <w:pStyle w:val="Default"/>
      </w:pPr>
    </w:p>
    <w:p w14:paraId="43259788" w14:textId="77777777" w:rsidR="00630D89" w:rsidRDefault="00630D89" w:rsidP="000D6D29">
      <w:pPr>
        <w:pStyle w:val="CM2"/>
        <w:spacing w:after="240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BITTE MELDEN </w:t>
      </w:r>
    </w:p>
    <w:p w14:paraId="143324DC" w14:textId="77777777" w:rsidR="000D6D29" w:rsidRPr="000D6D29" w:rsidRDefault="000D6D29" w:rsidP="000D6D29">
      <w:pPr>
        <w:pStyle w:val="Default"/>
      </w:pPr>
    </w:p>
    <w:p w14:paraId="0919C758" w14:textId="77777777" w:rsidR="00630D89" w:rsidRDefault="00630D89" w:rsidP="000D6D29">
      <w:pPr>
        <w:pStyle w:val="CM8"/>
        <w:spacing w:after="240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Sie mittels umseitiger Meldekarte alle jene Fälle von Arzneimittel-Nebenwirkungen, die Ihnen </w:t>
      </w:r>
      <w:r w:rsidR="00C245F1" w:rsidRPr="000D6D29">
        <w:rPr>
          <w:rFonts w:cs="FNNKH E+ Tahoma"/>
          <w:color w:val="211E1E"/>
          <w:sz w:val="22"/>
          <w:szCs w:val="22"/>
        </w:rPr>
        <w:t>b</w:t>
      </w:r>
      <w:r w:rsidRPr="000D6D29">
        <w:rPr>
          <w:rFonts w:cs="FNNKH E+ Tahoma"/>
          <w:color w:val="211E1E"/>
          <w:sz w:val="22"/>
          <w:szCs w:val="22"/>
        </w:rPr>
        <w:t xml:space="preserve">ekannt werden, an </w:t>
      </w:r>
    </w:p>
    <w:p w14:paraId="3D013005" w14:textId="77777777" w:rsidR="006A0E6D" w:rsidRPr="006A0E6D" w:rsidRDefault="006A0E6D" w:rsidP="006A0E6D">
      <w:pPr>
        <w:pStyle w:val="Default"/>
      </w:pPr>
    </w:p>
    <w:p w14:paraId="719BFA5E" w14:textId="77777777" w:rsidR="00630D89" w:rsidRPr="005264EF" w:rsidRDefault="00630D89" w:rsidP="005264EF">
      <w:pPr>
        <w:pStyle w:val="CM7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Bundesamt für Sicherheit im Gesundheitswesen </w:t>
      </w:r>
    </w:p>
    <w:p w14:paraId="07E0DE17" w14:textId="77777777" w:rsidR="00630D89" w:rsidRPr="005264EF" w:rsidRDefault="006C0D28" w:rsidP="005264EF">
      <w:pPr>
        <w:pStyle w:val="Default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Traisengasse 5, 120</w:t>
      </w:r>
      <w:r w:rsidR="00630D89"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0 Wien </w:t>
      </w:r>
    </w:p>
    <w:p w14:paraId="58B4C83C" w14:textId="77777777" w:rsidR="00630D89" w:rsidRDefault="00630D89" w:rsidP="005264EF">
      <w:pPr>
        <w:pStyle w:val="CM8"/>
        <w:spacing w:after="120"/>
        <w:jc w:val="center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Fax</w:t>
      </w:r>
      <w:r w:rsidRPr="005264EF">
        <w:rPr>
          <w:rFonts w:ascii="Tahoma" w:hAnsi="Tahoma" w:cs="Tahoma"/>
          <w:bCs/>
          <w:color w:val="211E1E"/>
          <w:sz w:val="28"/>
          <w:szCs w:val="28"/>
        </w:rPr>
        <w:t>:</w:t>
      </w: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 050 555-36207</w:t>
      </w:r>
    </w:p>
    <w:p w14:paraId="2A728243" w14:textId="77777777" w:rsidR="00396023" w:rsidRPr="001D3BEF" w:rsidRDefault="00396023" w:rsidP="001D3BEF">
      <w:pPr>
        <w:pStyle w:val="Default"/>
      </w:pPr>
      <w:r>
        <w:tab/>
      </w:r>
      <w:r>
        <w:tab/>
      </w:r>
      <w:r>
        <w:tab/>
      </w:r>
      <w:r>
        <w:tab/>
        <w:t xml:space="preserve">    </w:t>
      </w:r>
      <w:r w:rsidRPr="00C55493">
        <w:rPr>
          <w:rFonts w:ascii="FNNKG D+ Tahoma" w:hAnsi="FNNKG D+ Tahoma" w:cs="FNNKG D+ Tahoma"/>
          <w:bCs/>
          <w:color w:val="211E1E"/>
          <w:sz w:val="28"/>
          <w:szCs w:val="28"/>
        </w:rPr>
        <w:t>E</w:t>
      </w:r>
      <w:r w:rsidR="00FC1010">
        <w:rPr>
          <w:rFonts w:ascii="FNNKG D+ Tahoma" w:hAnsi="FNNKG D+ Tahoma" w:cs="FNNKG D+ Tahoma"/>
          <w:bCs/>
          <w:color w:val="211E1E"/>
          <w:sz w:val="28"/>
          <w:szCs w:val="28"/>
        </w:rPr>
        <w:t>-M</w:t>
      </w:r>
      <w:r w:rsidRPr="00C55493">
        <w:rPr>
          <w:rFonts w:ascii="FNNKG D+ Tahoma" w:hAnsi="FNNKG D+ Tahoma" w:cs="FNNKG D+ Tahoma"/>
          <w:bCs/>
          <w:color w:val="211E1E"/>
          <w:sz w:val="28"/>
          <w:szCs w:val="28"/>
        </w:rPr>
        <w:t>ail: nebenwirkung@ages.at</w:t>
      </w:r>
    </w:p>
    <w:p w14:paraId="05FBFD5D" w14:textId="77777777" w:rsidR="006A0E6D" w:rsidRPr="006A0E6D" w:rsidRDefault="006A0E6D" w:rsidP="006A0E6D">
      <w:pPr>
        <w:pStyle w:val="Default"/>
      </w:pPr>
    </w:p>
    <w:p w14:paraId="2F339507" w14:textId="77777777" w:rsidR="005264EF" w:rsidRPr="005264EF" w:rsidRDefault="005264EF" w:rsidP="005264EF">
      <w:pPr>
        <w:pStyle w:val="Default"/>
      </w:pPr>
    </w:p>
    <w:p w14:paraId="68E908E1" w14:textId="77777777" w:rsidR="00630D89" w:rsidRPr="000D6D29" w:rsidRDefault="00630D89" w:rsidP="00630D89">
      <w:pPr>
        <w:pStyle w:val="CM9"/>
        <w:spacing w:after="382" w:line="300" w:lineRule="atLeast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Alle </w:t>
      </w:r>
      <w:r w:rsidRPr="000D6D29">
        <w:rPr>
          <w:rFonts w:cs="FNNKH E+ Tahoma"/>
          <w:b/>
          <w:color w:val="211E1E"/>
          <w:sz w:val="22"/>
          <w:szCs w:val="22"/>
        </w:rPr>
        <w:t>Angaben</w:t>
      </w:r>
      <w:r w:rsidRPr="000D6D29">
        <w:rPr>
          <w:rFonts w:cs="FNNKH E+ Tahoma"/>
          <w:color w:val="211E1E"/>
          <w:sz w:val="22"/>
          <w:szCs w:val="22"/>
        </w:rPr>
        <w:t xml:space="preserve">, die Sie als Melder betreffen bzw. die zur Identifizierung des Patienten dienen könnten, </w:t>
      </w:r>
      <w:r w:rsidRPr="005264EF">
        <w:rPr>
          <w:rFonts w:cs="FNNKH E+ Tahoma"/>
          <w:b/>
          <w:color w:val="211E1E"/>
          <w:sz w:val="22"/>
          <w:szCs w:val="22"/>
        </w:rPr>
        <w:t>werden streng vertraulich behandelt</w:t>
      </w:r>
      <w:r w:rsidRPr="000D6D29">
        <w:rPr>
          <w:rFonts w:cs="FNNKH E+ Tahoma"/>
          <w:color w:val="211E1E"/>
          <w:sz w:val="22"/>
          <w:szCs w:val="22"/>
        </w:rPr>
        <w:t xml:space="preserve"> (keine Weitergabe an Dritte wie z.B.</w:t>
      </w:r>
      <w:r w:rsidR="0090212E">
        <w:rPr>
          <w:rFonts w:cs="FNNKH E+ Tahoma"/>
          <w:color w:val="211E1E"/>
          <w:sz w:val="22"/>
          <w:szCs w:val="22"/>
        </w:rPr>
        <w:t>:</w:t>
      </w:r>
      <w:r w:rsidR="007B78C7">
        <w:rPr>
          <w:rFonts w:cs="FNNKH E+ Tahoma"/>
          <w:color w:val="211E1E"/>
          <w:sz w:val="22"/>
          <w:szCs w:val="22"/>
        </w:rPr>
        <w:t xml:space="preserve"> pharmazeutische Unternehmen</w:t>
      </w:r>
      <w:r w:rsidRPr="000D6D29">
        <w:rPr>
          <w:rFonts w:cs="FNNKH E+ Tahoma"/>
          <w:color w:val="211E1E"/>
          <w:sz w:val="22"/>
          <w:szCs w:val="22"/>
        </w:rPr>
        <w:t>). Ihre M</w:t>
      </w:r>
      <w:r w:rsidR="005E4CCA">
        <w:rPr>
          <w:rFonts w:cs="FNNKH E+ Tahoma"/>
          <w:color w:val="211E1E"/>
          <w:sz w:val="22"/>
          <w:szCs w:val="22"/>
        </w:rPr>
        <w:t>eldung</w:t>
      </w:r>
      <w:r w:rsidRPr="000D6D29">
        <w:rPr>
          <w:rFonts w:cs="FNNKH E+ Tahoma"/>
          <w:color w:val="211E1E"/>
          <w:sz w:val="22"/>
          <w:szCs w:val="22"/>
        </w:rPr>
        <w:t xml:space="preserve"> dient </w:t>
      </w:r>
      <w:r w:rsidRPr="005264EF">
        <w:rPr>
          <w:rFonts w:cs="FNNKH E+ Tahoma"/>
          <w:b/>
          <w:color w:val="211E1E"/>
          <w:sz w:val="22"/>
          <w:szCs w:val="22"/>
        </w:rPr>
        <w:t>ausschließlich zur Bewertung des Nutzen-Risiko-Verhältnisses</w:t>
      </w:r>
      <w:r w:rsidRPr="000D6D29">
        <w:rPr>
          <w:rFonts w:cs="FNNKH E+ Tahoma"/>
          <w:color w:val="211E1E"/>
          <w:sz w:val="22"/>
          <w:szCs w:val="22"/>
        </w:rPr>
        <w:t xml:space="preserve"> von Arzneimitteln. </w:t>
      </w:r>
    </w:p>
    <w:p w14:paraId="4F0689B0" w14:textId="77777777" w:rsidR="005E4CCA" w:rsidRDefault="00630D89" w:rsidP="00EA08A4">
      <w:pPr>
        <w:pStyle w:val="Default"/>
        <w:spacing w:line="300" w:lineRule="atLeast"/>
        <w:ind w:right="500"/>
        <w:jc w:val="center"/>
        <w:rPr>
          <w:color w:val="211E1E"/>
          <w:sz w:val="22"/>
          <w:szCs w:val="22"/>
        </w:rPr>
      </w:pPr>
      <w:r w:rsidRPr="000D6D29">
        <w:rPr>
          <w:color w:val="211E1E"/>
          <w:sz w:val="22"/>
          <w:szCs w:val="22"/>
        </w:rPr>
        <w:t xml:space="preserve">Bitte melden Sie </w:t>
      </w:r>
      <w:r w:rsidR="00704954">
        <w:rPr>
          <w:color w:val="211E1E"/>
          <w:sz w:val="22"/>
          <w:szCs w:val="22"/>
        </w:rPr>
        <w:t>gemäß</w:t>
      </w:r>
      <w:r w:rsidRPr="000D6D29">
        <w:rPr>
          <w:color w:val="211E1E"/>
          <w:sz w:val="22"/>
          <w:szCs w:val="22"/>
        </w:rPr>
        <w:t xml:space="preserve"> § 75</w:t>
      </w:r>
      <w:r w:rsidR="00233AA7">
        <w:rPr>
          <w:color w:val="211E1E"/>
          <w:sz w:val="22"/>
          <w:szCs w:val="22"/>
        </w:rPr>
        <w:t>h</w:t>
      </w:r>
      <w:r w:rsidR="00704954">
        <w:rPr>
          <w:color w:val="211E1E"/>
          <w:sz w:val="22"/>
          <w:szCs w:val="22"/>
        </w:rPr>
        <w:t xml:space="preserve"> des Arzneimittelgesetzes</w:t>
      </w:r>
    </w:p>
    <w:p w14:paraId="48DCF8A2" w14:textId="77777777" w:rsidR="00630D89" w:rsidRDefault="00630D89" w:rsidP="00EA08A4">
      <w:pPr>
        <w:pStyle w:val="Default"/>
        <w:spacing w:line="300" w:lineRule="atLeast"/>
        <w:ind w:right="500"/>
        <w:jc w:val="center"/>
        <w:rPr>
          <w:color w:val="211E1E"/>
          <w:sz w:val="22"/>
          <w:szCs w:val="22"/>
        </w:rPr>
      </w:pPr>
      <w:r w:rsidRPr="005264EF">
        <w:rPr>
          <w:b/>
          <w:color w:val="211E1E"/>
          <w:sz w:val="22"/>
          <w:szCs w:val="22"/>
        </w:rPr>
        <w:t>SOFORT</w:t>
      </w:r>
      <w:r w:rsidRPr="000D6D29">
        <w:rPr>
          <w:color w:val="211E1E"/>
          <w:sz w:val="22"/>
          <w:szCs w:val="22"/>
        </w:rPr>
        <w:t xml:space="preserve"> und </w:t>
      </w:r>
      <w:r w:rsidRPr="005264EF">
        <w:rPr>
          <w:b/>
          <w:color w:val="211E1E"/>
          <w:sz w:val="22"/>
          <w:szCs w:val="22"/>
        </w:rPr>
        <w:t>DIREKT</w:t>
      </w:r>
      <w:r w:rsidRPr="000D6D29">
        <w:rPr>
          <w:color w:val="211E1E"/>
          <w:sz w:val="22"/>
          <w:szCs w:val="22"/>
        </w:rPr>
        <w:t xml:space="preserve"> </w:t>
      </w:r>
      <w:r w:rsidRPr="005264EF">
        <w:rPr>
          <w:b/>
          <w:color w:val="211E1E"/>
          <w:sz w:val="22"/>
          <w:szCs w:val="22"/>
        </w:rPr>
        <w:t>an das Bundesamt für Sicherheit im Gesundheitswesen</w:t>
      </w:r>
      <w:r w:rsidRPr="000D6D29">
        <w:rPr>
          <w:color w:val="211E1E"/>
          <w:sz w:val="22"/>
          <w:szCs w:val="22"/>
        </w:rPr>
        <w:t>.</w:t>
      </w:r>
    </w:p>
    <w:p w14:paraId="603B3491" w14:textId="77777777" w:rsidR="005264EF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14:paraId="5A5C9716" w14:textId="77777777" w:rsidR="005264EF" w:rsidRPr="000D6D29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14:paraId="2D1CFCDD" w14:textId="77777777" w:rsidR="00630D89" w:rsidRPr="005264EF" w:rsidRDefault="00630D8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>IHRE MELDUNG IST EIN WICHTIGER BEI</w:t>
      </w:r>
      <w:r w:rsidR="006A0E6D">
        <w:rPr>
          <w:rFonts w:ascii="FNNKG D+ Tahoma" w:hAnsi="FNNKG D+ Tahoma" w:cs="FNNKG D+ Tahoma"/>
          <w:bCs/>
          <w:color w:val="211E1E"/>
          <w:sz w:val="40"/>
          <w:szCs w:val="40"/>
        </w:rPr>
        <w:t>TRAG ZUR ARZNEIMITTELSICHERHEIT</w:t>
      </w: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! </w:t>
      </w:r>
    </w:p>
    <w:p w14:paraId="4C1D63E8" w14:textId="77777777"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14:paraId="1E8E88E9" w14:textId="77777777"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14:paraId="5D270D03" w14:textId="77777777" w:rsidR="000D6D29" w:rsidRDefault="000D6D29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  <w:r w:rsidRPr="005264EF">
        <w:rPr>
          <w:color w:val="211E1E"/>
          <w:sz w:val="28"/>
          <w:szCs w:val="28"/>
        </w:rPr>
        <w:t xml:space="preserve">Bitte beachten Sie auch die Möglichkeit der elektronischen Meldung unter: </w:t>
      </w:r>
      <w:hyperlink r:id="rId8" w:history="1">
        <w:r w:rsidRPr="00564406">
          <w:rPr>
            <w:rStyle w:val="Hyperlink"/>
            <w:rFonts w:cs="FNNKH E+ Tahoma"/>
            <w:sz w:val="28"/>
            <w:szCs w:val="28"/>
          </w:rPr>
          <w:t>http://www.basg.gv.at</w:t>
        </w:r>
      </w:hyperlink>
    </w:p>
    <w:p w14:paraId="3E2B1909" w14:textId="77777777" w:rsidR="007B3385" w:rsidRDefault="007B3385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p w14:paraId="166C4C28" w14:textId="77777777" w:rsidR="006D0DC5" w:rsidRDefault="006D0DC5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10739"/>
      </w:tblGrid>
      <w:tr w:rsidR="006D0DC5" w:rsidRPr="005656BB" w14:paraId="4FCD6F19" w14:textId="77777777" w:rsidTr="00E72924">
        <w:trPr>
          <w:trHeight w:val="697"/>
        </w:trPr>
        <w:tc>
          <w:tcPr>
            <w:tcW w:w="5000" w:type="pct"/>
          </w:tcPr>
          <w:p w14:paraId="53B264DC" w14:textId="77777777" w:rsidR="006D0DC5" w:rsidRDefault="006D0DC5" w:rsidP="00E72924">
            <w:pPr>
              <w:pStyle w:val="CM4"/>
              <w:tabs>
                <w:tab w:val="left" w:pos="6435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lastRenderedPageBreak/>
              <w:t xml:space="preserve">Bitte füllen Sie diese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Karte möglichst vollständig aus und </w:t>
            </w:r>
            <w:r>
              <w:rPr>
                <w:sz w:val="18"/>
                <w:szCs w:val="18"/>
              </w:rPr>
              <w:t>übermitteln Sie</w:t>
            </w:r>
            <w:r w:rsidRPr="00534B47">
              <w:rPr>
                <w:sz w:val="18"/>
                <w:szCs w:val="18"/>
              </w:rPr>
              <w:t xml:space="preserve"> uns alle für diese Meldung </w:t>
            </w:r>
          </w:p>
          <w:p w14:paraId="7DD42CF3" w14:textId="77777777" w:rsidR="006D0DC5" w:rsidRPr="00534B47" w:rsidRDefault="006D0DC5" w:rsidP="00E72924">
            <w:pPr>
              <w:pStyle w:val="CM4"/>
              <w:tabs>
                <w:tab w:val="left" w:pos="6435"/>
              </w:tabs>
              <w:spacing w:before="120" w:after="120"/>
              <w:jc w:val="center"/>
            </w:pPr>
            <w:r w:rsidRPr="00940DA0">
              <w:rPr>
                <w:b/>
                <w:sz w:val="18"/>
                <w:szCs w:val="18"/>
              </w:rPr>
              <w:t>wichtigen</w:t>
            </w:r>
            <w:r w:rsidRPr="00534B47">
              <w:rPr>
                <w:sz w:val="18"/>
                <w:szCs w:val="18"/>
              </w:rPr>
              <w:t xml:space="preserve"> und </w:t>
            </w:r>
            <w:r w:rsidRPr="00940DA0">
              <w:rPr>
                <w:b/>
                <w:sz w:val="18"/>
                <w:szCs w:val="18"/>
              </w:rPr>
              <w:t>verfügbaren</w:t>
            </w:r>
            <w:r>
              <w:rPr>
                <w:sz w:val="18"/>
                <w:szCs w:val="18"/>
              </w:rPr>
              <w:t xml:space="preserve"> </w:t>
            </w:r>
            <w:r w:rsidRPr="00940DA0">
              <w:rPr>
                <w:b/>
                <w:sz w:val="18"/>
                <w:szCs w:val="18"/>
              </w:rPr>
              <w:t>Unterlagen</w:t>
            </w:r>
            <w:r>
              <w:rPr>
                <w:sz w:val="18"/>
                <w:szCs w:val="18"/>
              </w:rPr>
              <w:t>. Ihre</w:t>
            </w: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Meldung wird vertraulich behandelt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.</w:t>
            </w:r>
          </w:p>
        </w:tc>
      </w:tr>
    </w:tbl>
    <w:p w14:paraId="172BDFA3" w14:textId="77777777" w:rsidR="00BD4EC3" w:rsidRPr="00BD4EC3" w:rsidRDefault="00BD4EC3" w:rsidP="00BD4EC3">
      <w:pPr>
        <w:pStyle w:val="CM10"/>
        <w:rPr>
          <w:rFonts w:ascii="FNNKG D+ Tahoma" w:hAnsi="FNNKG D+ Tahoma" w:cs="FNNKG D+ Tahoma"/>
          <w:b/>
          <w:bCs/>
          <w:color w:val="211E1E"/>
          <w:sz w:val="16"/>
          <w:szCs w:val="16"/>
        </w:rPr>
      </w:pPr>
    </w:p>
    <w:p w14:paraId="092F239F" w14:textId="77777777" w:rsidR="006D0DC5" w:rsidRDefault="006D0DC5" w:rsidP="00BD4EC3">
      <w:pPr>
        <w:pStyle w:val="CM10"/>
        <w:rPr>
          <w:rFonts w:ascii="FNNKG D+ Tahoma" w:hAnsi="FNNKG D+ Tahoma" w:cs="FNNKG D+ Tahoma"/>
          <w:b/>
          <w:bCs/>
          <w:color w:val="211E1E"/>
          <w:sz w:val="27"/>
          <w:szCs w:val="27"/>
        </w:rPr>
      </w:pPr>
      <w:r>
        <w:rPr>
          <w:rFonts w:ascii="FNNKG D+ Tahoma" w:hAnsi="FNNKG D+ Tahoma" w:cs="FNNKG D+ Tahoma"/>
          <w:b/>
          <w:bCs/>
          <w:color w:val="211E1E"/>
          <w:sz w:val="27"/>
          <w:szCs w:val="27"/>
        </w:rPr>
        <w:t xml:space="preserve">PATIENTENMELDUNG ÜBER EINE ARZNEIMITTEL-NEBENWIRKUNG </w:t>
      </w:r>
    </w:p>
    <w:p w14:paraId="70762F19" w14:textId="77777777" w:rsidR="006D0DC5" w:rsidRDefault="006D0DC5" w:rsidP="006D0DC5">
      <w:pPr>
        <w:pStyle w:val="CM10"/>
        <w:jc w:val="both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  <w:r>
        <w:rPr>
          <w:rFonts w:ascii="FNNKG D+ Tahoma" w:hAnsi="FNNKG D+ Tahoma" w:cs="FNNKG D+ Tahoma"/>
          <w:b/>
          <w:bCs/>
          <w:color w:val="211E1E"/>
          <w:sz w:val="20"/>
          <w:szCs w:val="20"/>
        </w:rPr>
        <w:t xml:space="preserve">(auch VERDACHTSFÄLLE) </w:t>
      </w: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425"/>
        <w:gridCol w:w="425"/>
        <w:gridCol w:w="425"/>
        <w:gridCol w:w="284"/>
        <w:gridCol w:w="851"/>
        <w:gridCol w:w="425"/>
        <w:gridCol w:w="425"/>
        <w:gridCol w:w="1134"/>
        <w:gridCol w:w="442"/>
        <w:gridCol w:w="1542"/>
      </w:tblGrid>
      <w:tr w:rsidR="006D0DC5" w:rsidRPr="005656BB" w14:paraId="6B6A0EE0" w14:textId="77777777" w:rsidTr="00BD4EC3">
        <w:trPr>
          <w:trHeight w:val="645"/>
        </w:trPr>
        <w:tc>
          <w:tcPr>
            <w:tcW w:w="150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0F9D5F6" w14:textId="77777777" w:rsidR="006D0DC5" w:rsidRPr="005656BB" w:rsidRDefault="006D0DC5" w:rsidP="00E72924">
            <w:pPr>
              <w:pStyle w:val="CM4"/>
              <w:spacing w:before="120" w:after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Patient </w:t>
            </w:r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>(Initialen– Vor</w:t>
            </w:r>
            <w:proofErr w:type="gramStart"/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>- ,</w:t>
            </w:r>
            <w:proofErr w:type="gramEnd"/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 xml:space="preserve"> Familienname)</w:t>
            </w:r>
          </w:p>
          <w:bookmarkStart w:id="0" w:name="Text4"/>
          <w:p w14:paraId="0B91E5DC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6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72BD1D5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sz w:val="18"/>
                <w:szCs w:val="18"/>
              </w:rPr>
              <w:t>Geburtsdatum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3"/>
            <w:tcBorders>
              <w:left w:val="single" w:sz="12" w:space="0" w:color="FF0000"/>
              <w:bottom w:val="single" w:sz="12" w:space="0" w:color="FF0000"/>
            </w:tcBorders>
          </w:tcPr>
          <w:p w14:paraId="671DC476" w14:textId="77777777" w:rsidR="006D0DC5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Geschlecht</w:t>
            </w:r>
          </w:p>
          <w:p w14:paraId="7C06D0A2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396" w:type="pct"/>
            <w:tcBorders>
              <w:bottom w:val="single" w:sz="12" w:space="0" w:color="FF0000"/>
            </w:tcBorders>
          </w:tcPr>
          <w:p w14:paraId="2C7EDB07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Größe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12" w:space="0" w:color="FF0000"/>
            </w:tcBorders>
          </w:tcPr>
          <w:p w14:paraId="19A55EE8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Gewicht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bottom w:val="single" w:sz="12" w:space="0" w:color="FF0000"/>
            </w:tcBorders>
          </w:tcPr>
          <w:p w14:paraId="7836A911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Schwangerschaft</w:t>
            </w:r>
          </w:p>
          <w:p w14:paraId="6400F99E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</w:tcPr>
          <w:p w14:paraId="147519C3" w14:textId="77777777"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Schw.-Woche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6E306022" w14:textId="77777777" w:rsidTr="00BD4EC3">
        <w:trPr>
          <w:trHeight w:val="1280"/>
        </w:trPr>
        <w:tc>
          <w:tcPr>
            <w:tcW w:w="5000" w:type="pct"/>
            <w:gridSpan w:val="1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EC99AB0" w14:textId="77777777"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Beschreibung der Nebenwirkung 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(ggf. mit Ergebnissen aus Laboruntersuchungen) </w:t>
            </w:r>
          </w:p>
          <w:p w14:paraId="774040C1" w14:textId="77777777" w:rsidR="006D0DC5" w:rsidRPr="005656BB" w:rsidRDefault="00FF769D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7011EC0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105A8A9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1240714" w14:textId="77777777"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D0DC5" w:rsidRPr="005656BB" w14:paraId="7803F53A" w14:textId="77777777" w:rsidTr="00BD4EC3">
        <w:trPr>
          <w:trHeight w:val="405"/>
        </w:trPr>
        <w:tc>
          <w:tcPr>
            <w:tcW w:w="5000" w:type="pct"/>
            <w:gridSpan w:val="12"/>
            <w:tcBorders>
              <w:top w:val="single" w:sz="12" w:space="0" w:color="FF0000"/>
            </w:tcBorders>
          </w:tcPr>
          <w:p w14:paraId="50E4E3CC" w14:textId="77777777"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Datum / Zeit des Auftretens der Nebenwirkung: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75E17666" w14:textId="77777777" w:rsidTr="00BD4EC3">
        <w:trPr>
          <w:trHeight w:val="842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AE3B665" w14:textId="77777777"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t xml:space="preserve">Alle verwendeten Arzneimittel </w:t>
            </w: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br/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Genaue Bezeichnung (inkl.  </w:t>
            </w:r>
            <w:r w:rsidRPr="00534B47">
              <w:rPr>
                <w:rFonts w:cs="Tahoma"/>
                <w:b/>
                <w:color w:val="231F20"/>
                <w:sz w:val="16"/>
                <w:szCs w:val="16"/>
              </w:rPr>
              <w:t>Chargennummer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)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br/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>verdächtigtes Medikament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 bitte </w:t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 xml:space="preserve">mit X 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kennzeichnen!</w:t>
            </w:r>
          </w:p>
        </w:tc>
        <w:tc>
          <w:tcPr>
            <w:tcW w:w="594" w:type="pct"/>
            <w:gridSpan w:val="3"/>
            <w:tcBorders>
              <w:left w:val="single" w:sz="12" w:space="0" w:color="FF0000"/>
            </w:tcBorders>
          </w:tcPr>
          <w:p w14:paraId="1CD91224" w14:textId="77777777"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Chargen - Nummer</w:t>
            </w:r>
          </w:p>
        </w:tc>
        <w:tc>
          <w:tcPr>
            <w:tcW w:w="726" w:type="pct"/>
            <w:gridSpan w:val="3"/>
          </w:tcPr>
          <w:p w14:paraId="4E99B390" w14:textId="77777777"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Dosierung und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Anwendungsart</w:t>
            </w:r>
          </w:p>
        </w:tc>
        <w:tc>
          <w:tcPr>
            <w:tcW w:w="726" w:type="pct"/>
            <w:gridSpan w:val="2"/>
          </w:tcPr>
          <w:p w14:paraId="798A75E6" w14:textId="77777777"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Dauer der Anw.</w:t>
            </w: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br/>
              <w:t xml:space="preserve">von - </w:t>
            </w:r>
            <w:r w:rsidRPr="005656BB"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bis</w:t>
            </w:r>
          </w:p>
        </w:tc>
        <w:tc>
          <w:tcPr>
            <w:tcW w:w="924" w:type="pct"/>
            <w:gridSpan w:val="2"/>
          </w:tcPr>
          <w:p w14:paraId="4FD9E98C" w14:textId="77777777"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Grund der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</w:t>
            </w:r>
          </w:p>
        </w:tc>
      </w:tr>
      <w:tr w:rsidR="006D0DC5" w:rsidRPr="005656BB" w14:paraId="256BE28A" w14:textId="77777777" w:rsidTr="00BD4EC3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881F63" w14:textId="77777777"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  <w:tcBorders>
              <w:left w:val="single" w:sz="12" w:space="0" w:color="FF0000"/>
            </w:tcBorders>
          </w:tcPr>
          <w:p w14:paraId="32290E61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6C196AEA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26277E62" w14:textId="77777777"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54283451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5F180A83" w14:textId="77777777" w:rsidTr="00BD4EC3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</w:tcBorders>
          </w:tcPr>
          <w:p w14:paraId="36DE9D2D" w14:textId="77777777"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</w:tcPr>
          <w:p w14:paraId="1540A769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6C63155F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3037E07D" w14:textId="77777777"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6AABE25D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274BD309" w14:textId="77777777" w:rsidTr="00E72924">
        <w:trPr>
          <w:trHeight w:val="423"/>
        </w:trPr>
        <w:tc>
          <w:tcPr>
            <w:tcW w:w="2030" w:type="pct"/>
            <w:gridSpan w:val="2"/>
          </w:tcPr>
          <w:p w14:paraId="38581FAD" w14:textId="77777777"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</w:tcPr>
          <w:p w14:paraId="27C412C1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281046F6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137F24D6" w14:textId="77777777"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0FB4D493" w14:textId="77777777"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1E6B048B" w14:textId="77777777" w:rsidTr="00E72924">
        <w:trPr>
          <w:trHeight w:val="954"/>
        </w:trPr>
        <w:tc>
          <w:tcPr>
            <w:tcW w:w="5000" w:type="pct"/>
            <w:gridSpan w:val="12"/>
          </w:tcPr>
          <w:p w14:paraId="22EBCCA0" w14:textId="77777777" w:rsidR="006D0DC5" w:rsidRPr="005656BB" w:rsidRDefault="006D0DC5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Weitere Erkrankungen 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 xml:space="preserve">(z.B. Arzneimittel früher vertragen, Nikotin, Alkohol usw.), </w:t>
            </w: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andere Erkrankungen, Grundkrankheiten</w:t>
            </w:r>
          </w:p>
          <w:p w14:paraId="4B15CD1F" w14:textId="77777777" w:rsidR="006D0DC5" w:rsidRPr="005656BB" w:rsidRDefault="00FF769D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14:paraId="4C06F92D" w14:textId="77777777" w:rsidTr="00E72924">
        <w:trPr>
          <w:trHeight w:val="810"/>
        </w:trPr>
        <w:tc>
          <w:tcPr>
            <w:tcW w:w="5000" w:type="pct"/>
            <w:gridSpan w:val="12"/>
          </w:tcPr>
          <w:p w14:paraId="0A99F9A7" w14:textId="77777777" w:rsidR="006D0DC5" w:rsidRPr="005656BB" w:rsidRDefault="006D0DC5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Behandlung der Nebenwirkung</w:t>
            </w:r>
          </w:p>
          <w:p w14:paraId="500B3523" w14:textId="77777777" w:rsidR="006D0DC5" w:rsidRDefault="00FF769D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90265C4" w14:textId="77777777" w:rsidR="006D0DC5" w:rsidRPr="00013CDB" w:rsidRDefault="006D0DC5" w:rsidP="00E72924">
            <w:pPr>
              <w:pStyle w:val="Default"/>
            </w:pPr>
          </w:p>
        </w:tc>
      </w:tr>
      <w:tr w:rsidR="006D0DC5" w:rsidRPr="005656BB" w14:paraId="0D3F3F3F" w14:textId="77777777" w:rsidTr="00E72924">
        <w:trPr>
          <w:trHeight w:val="810"/>
        </w:trPr>
        <w:tc>
          <w:tcPr>
            <w:tcW w:w="5000" w:type="pct"/>
            <w:gridSpan w:val="12"/>
          </w:tcPr>
          <w:p w14:paraId="42921F8B" w14:textId="77777777" w:rsidR="006D0DC5" w:rsidRPr="005656BB" w:rsidRDefault="006D0DC5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Verlauf der Nebenwirkung</w:t>
            </w:r>
          </w:p>
          <w:p w14:paraId="7AD0FC6C" w14:textId="77777777" w:rsidR="006D0DC5" w:rsidRPr="005656BB" w:rsidRDefault="00D760AB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tödlich 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lebensbedrohlich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Spitalsaufenthalt    </w:t>
            </w:r>
          </w:p>
          <w:p w14:paraId="3E70AEC6" w14:textId="77777777" w:rsidR="006D0DC5" w:rsidRPr="005656BB" w:rsidRDefault="006D0DC5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erforderlich / verlängert</w:t>
            </w:r>
          </w:p>
          <w:p w14:paraId="03EDBF5F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2D34008" w14:textId="77777777" w:rsidR="006D0DC5" w:rsidRPr="005656BB" w:rsidRDefault="00D760AB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bleibende oder schwerwiegende   </w:t>
            </w:r>
            <w:r w:rsidR="00ED3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ED3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</w:t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Schaden beim Un- / Neugeborenen 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>keines der genannten</w:t>
            </w:r>
          </w:p>
          <w:p w14:paraId="0D4C464E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Behinderung / Invalidität</w:t>
            </w:r>
          </w:p>
          <w:p w14:paraId="4231D82E" w14:textId="77777777"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DC5" w:rsidRPr="005656BB" w14:paraId="0BD2CBE1" w14:textId="77777777" w:rsidTr="00E72924">
        <w:trPr>
          <w:trHeight w:val="810"/>
        </w:trPr>
        <w:tc>
          <w:tcPr>
            <w:tcW w:w="5000" w:type="pct"/>
            <w:gridSpan w:val="12"/>
          </w:tcPr>
          <w:p w14:paraId="4E6A01E4" w14:textId="77777777" w:rsidR="006D0DC5" w:rsidRDefault="006D0DC5" w:rsidP="00E72924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Ausgang der Nebenwirkung</w:t>
            </w:r>
          </w:p>
          <w:p w14:paraId="53D775E6" w14:textId="77777777" w:rsidR="006D0DC5" w:rsidRPr="005656BB" w:rsidRDefault="006D0DC5" w:rsidP="00D760A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013CD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Gesun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dheitszustand wiederhergestellt    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6802">
              <w:rPr>
                <w:rFonts w:ascii="Tahoma" w:hAnsi="Tahoma" w:cs="Tahoma"/>
                <w:sz w:val="18"/>
                <w:szCs w:val="18"/>
              </w:rPr>
            </w:r>
            <w:r w:rsidR="0070680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UNBEKANNT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</w:p>
        </w:tc>
      </w:tr>
      <w:tr w:rsidR="006D0DC5" w:rsidRPr="005656BB" w14:paraId="508F850D" w14:textId="77777777" w:rsidTr="00BD4EC3">
        <w:trPr>
          <w:trHeight w:val="810"/>
        </w:trPr>
        <w:tc>
          <w:tcPr>
            <w:tcW w:w="2426" w:type="pct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0E4299E" w14:textId="77777777" w:rsidR="006D0DC5" w:rsidRPr="00013CDB" w:rsidRDefault="006D0DC5" w:rsidP="00FC101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18"/>
                <w:szCs w:val="18"/>
              </w:rPr>
            </w:pPr>
            <w:r w:rsidRPr="005656BB">
              <w:rPr>
                <w:rFonts w:eastAsiaTheme="minorEastAsia" w:cs="Tahoma"/>
                <w:b/>
                <w:bCs/>
                <w:color w:val="231F20"/>
                <w:sz w:val="18"/>
                <w:szCs w:val="18"/>
              </w:rPr>
              <w:t>Meldender</w:t>
            </w:r>
            <w:r w:rsidRPr="005656BB">
              <w:rPr>
                <w:rFonts w:cs="Tahoma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(Name, Adresse, Telefonnummer und E-</w:t>
            </w:r>
            <w:r w:rsidR="00FC1010">
              <w:rPr>
                <w:rFonts w:cs="Tahoma"/>
                <w:color w:val="231F20"/>
                <w:sz w:val="18"/>
                <w:szCs w:val="18"/>
              </w:rPr>
              <w:t>M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ail)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013CD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b/>
                <w:color w:val="231F20"/>
                <w:sz w:val="18"/>
                <w:szCs w:val="18"/>
              </w:rPr>
              <w:t xml:space="preserve">Kopie E-Card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oder</w:t>
            </w:r>
            <w:r w:rsidRPr="005656BB">
              <w:rPr>
                <w:rFonts w:cs="Tahoma"/>
                <w:b/>
                <w:color w:val="231F20"/>
                <w:sz w:val="18"/>
                <w:szCs w:val="18"/>
              </w:rPr>
              <w:t xml:space="preserve"> Lichtbildausweis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 xml:space="preserve"> / Datum, Unterschrift</w:t>
            </w:r>
          </w:p>
        </w:tc>
        <w:tc>
          <w:tcPr>
            <w:tcW w:w="2574" w:type="pct"/>
            <w:gridSpan w:val="8"/>
            <w:tcBorders>
              <w:left w:val="single" w:sz="12" w:space="0" w:color="FF0000"/>
            </w:tcBorders>
          </w:tcPr>
          <w:p w14:paraId="3C1D52B0" w14:textId="77777777" w:rsidR="006D0DC5" w:rsidRDefault="006D0DC5" w:rsidP="00E72924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231F20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31F20"/>
                <w:sz w:val="18"/>
                <w:szCs w:val="18"/>
              </w:rPr>
              <w:t xml:space="preserve">Behandelnder Arzt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(Name, Adresse, Telefonnummer)</w:t>
            </w:r>
          </w:p>
          <w:p w14:paraId="4BF9FDEF" w14:textId="77777777" w:rsidR="006D0DC5" w:rsidRPr="005656BB" w:rsidRDefault="006D0DC5" w:rsidP="00E72924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2CF02BA6" w14:textId="77777777" w:rsidR="006D0DC5" w:rsidRPr="005D777D" w:rsidRDefault="006D0DC5" w:rsidP="00EB63B8">
      <w:pPr>
        <w:pStyle w:val="Default"/>
        <w:rPr>
          <w:color w:val="211E1E"/>
          <w:sz w:val="10"/>
          <w:szCs w:val="10"/>
        </w:rPr>
      </w:pPr>
    </w:p>
    <w:sectPr w:rsidR="006D0DC5" w:rsidRPr="005D777D" w:rsidSect="00E035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134" w:bottom="993" w:left="851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92E1" w14:textId="77777777" w:rsidR="00706802" w:rsidRDefault="00706802">
      <w:r>
        <w:separator/>
      </w:r>
    </w:p>
  </w:endnote>
  <w:endnote w:type="continuationSeparator" w:id="0">
    <w:p w14:paraId="40E28986" w14:textId="77777777" w:rsidR="00706802" w:rsidRDefault="007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NNKH E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NKG D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0D6D29" w14:paraId="04BFABE9" w14:textId="77777777">
      <w:trPr>
        <w:trHeight w:val="70"/>
      </w:trPr>
      <w:tc>
        <w:tcPr>
          <w:tcW w:w="3249" w:type="dxa"/>
        </w:tcPr>
        <w:p w14:paraId="3FAAAEBA" w14:textId="77777777" w:rsidR="000D6D29" w:rsidRPr="00C91DCF" w:rsidRDefault="00AF2BDA" w:rsidP="00394472">
          <w:pPr>
            <w:pStyle w:val="Fuzeile"/>
            <w:rPr>
              <w:sz w:val="14"/>
            </w:rPr>
          </w:pPr>
          <w:r>
            <w:rPr>
              <w:rFonts w:cs="Tahoma"/>
              <w:color w:val="231F20"/>
              <w:sz w:val="14"/>
              <w:szCs w:val="14"/>
            </w:rPr>
            <w:t>F</w:t>
          </w:r>
          <w:r w:rsidR="007369D4">
            <w:rPr>
              <w:rFonts w:cs="Tahoma"/>
              <w:color w:val="231F20"/>
              <w:sz w:val="14"/>
              <w:szCs w:val="14"/>
            </w:rPr>
            <w:t>_</w:t>
          </w:r>
          <w:r w:rsidR="00394472">
            <w:rPr>
              <w:rFonts w:cs="Tahoma"/>
              <w:color w:val="231F20"/>
              <w:sz w:val="14"/>
              <w:szCs w:val="14"/>
            </w:rPr>
            <w:t>INS</w:t>
          </w:r>
          <w:r w:rsidR="007369D4">
            <w:rPr>
              <w:rFonts w:cs="Tahoma"/>
              <w:color w:val="231F20"/>
              <w:sz w:val="14"/>
              <w:szCs w:val="14"/>
            </w:rPr>
            <w:t>_VIE_</w:t>
          </w:r>
          <w:r w:rsidR="00394472">
            <w:rPr>
              <w:rFonts w:cs="Tahoma"/>
              <w:color w:val="231F20"/>
              <w:sz w:val="14"/>
              <w:szCs w:val="14"/>
            </w:rPr>
            <w:t>BTVI</w:t>
          </w:r>
          <w:r w:rsidR="007369D4">
            <w:rPr>
              <w:rFonts w:cs="Tahoma"/>
              <w:color w:val="231F20"/>
              <w:sz w:val="14"/>
              <w:szCs w:val="14"/>
            </w:rPr>
            <w:t>_</w:t>
          </w:r>
          <w:r w:rsidR="00394472">
            <w:rPr>
              <w:rFonts w:cs="Tahoma"/>
              <w:color w:val="231F20"/>
              <w:sz w:val="14"/>
              <w:szCs w:val="14"/>
            </w:rPr>
            <w:t>I432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7369D4">
            <w:rPr>
              <w:rFonts w:cs="Tahoma"/>
              <w:color w:val="231F20"/>
              <w:sz w:val="14"/>
              <w:szCs w:val="14"/>
            </w:rPr>
            <w:t>0</w:t>
          </w:r>
          <w:r w:rsidR="003E3923">
            <w:rPr>
              <w:rFonts w:cs="Tahoma"/>
              <w:color w:val="231F20"/>
              <w:sz w:val="14"/>
              <w:szCs w:val="14"/>
            </w:rPr>
            <w:t>2</w:t>
          </w:r>
        </w:p>
      </w:tc>
      <w:tc>
        <w:tcPr>
          <w:tcW w:w="3249" w:type="dxa"/>
        </w:tcPr>
        <w:p w14:paraId="11FDEC44" w14:textId="77777777" w:rsidR="000D6D29" w:rsidRPr="00C91DCF" w:rsidRDefault="00AF2BDA" w:rsidP="001D3BEF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1D3BEF">
            <w:rPr>
              <w:sz w:val="14"/>
            </w:rPr>
            <w:t>01.02.2017</w:t>
          </w:r>
        </w:p>
      </w:tc>
      <w:tc>
        <w:tcPr>
          <w:tcW w:w="2966" w:type="dxa"/>
        </w:tcPr>
        <w:p w14:paraId="555DA63F" w14:textId="77777777"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B59EE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B59EE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4832C822" w14:textId="77777777" w:rsidR="000D6D29" w:rsidRPr="003A634A" w:rsidRDefault="000D6D29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D6D29" w14:paraId="182BDF53" w14:textId="77777777">
      <w:tc>
        <w:tcPr>
          <w:tcW w:w="9180" w:type="dxa"/>
          <w:gridSpan w:val="3"/>
        </w:tcPr>
        <w:p w14:paraId="17E87F47" w14:textId="77777777" w:rsidR="000D6D29" w:rsidRPr="00C91DCF" w:rsidRDefault="000D6D29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4D678A27" w14:textId="77777777" w:rsidR="000D6D29" w:rsidRPr="009E0C5B" w:rsidRDefault="000D6D29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FA5776" wp14:editId="46FA17F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6D29" w14:paraId="54533E42" w14:textId="77777777">
      <w:tc>
        <w:tcPr>
          <w:tcW w:w="9180" w:type="dxa"/>
          <w:gridSpan w:val="3"/>
        </w:tcPr>
        <w:p w14:paraId="66232EDE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6EC9F1EF" w14:textId="77777777" w:rsidR="000D6D29" w:rsidRDefault="000D6D29">
          <w:pPr>
            <w:pStyle w:val="Fuzeile"/>
          </w:pPr>
        </w:p>
      </w:tc>
    </w:tr>
    <w:tr w:rsidR="000D6D29" w14:paraId="68EA1DA7" w14:textId="77777777">
      <w:tc>
        <w:tcPr>
          <w:tcW w:w="9180" w:type="dxa"/>
          <w:gridSpan w:val="3"/>
        </w:tcPr>
        <w:p w14:paraId="18883B20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3D51099A" w14:textId="77777777" w:rsidR="000D6D29" w:rsidRDefault="000D6D29">
          <w:pPr>
            <w:pStyle w:val="Fuzeile"/>
          </w:pPr>
        </w:p>
      </w:tc>
    </w:tr>
    <w:tr w:rsidR="000D6D29" w:rsidRPr="00576F64" w14:paraId="0007E86D" w14:textId="77777777">
      <w:tc>
        <w:tcPr>
          <w:tcW w:w="9180" w:type="dxa"/>
          <w:gridSpan w:val="3"/>
        </w:tcPr>
        <w:p w14:paraId="78807F28" w14:textId="77777777" w:rsidR="000D6D29" w:rsidRPr="00841B04" w:rsidRDefault="000D6D29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14:paraId="749B2C85" w14:textId="77777777" w:rsidR="000D6D29" w:rsidRPr="00841B04" w:rsidRDefault="000D6D29">
          <w:pPr>
            <w:pStyle w:val="Fuzeile"/>
            <w:rPr>
              <w:lang w:val="en-GB"/>
            </w:rPr>
          </w:pPr>
        </w:p>
      </w:tc>
    </w:tr>
    <w:tr w:rsidR="000D6D29" w:rsidRPr="00576F64" w14:paraId="1F196A0D" w14:textId="77777777">
      <w:trPr>
        <w:trHeight w:val="56"/>
      </w:trPr>
      <w:tc>
        <w:tcPr>
          <w:tcW w:w="9180" w:type="dxa"/>
          <w:gridSpan w:val="3"/>
        </w:tcPr>
        <w:p w14:paraId="4A6C45AF" w14:textId="77777777" w:rsidR="000D6D29" w:rsidRPr="00841B04" w:rsidRDefault="000D6D29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36BA2B3C" w14:textId="77777777" w:rsidR="000D6D29" w:rsidRPr="00970CD0" w:rsidRDefault="000D6D29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D6D29" w14:paraId="572C68C8" w14:textId="77777777">
      <w:trPr>
        <w:trHeight w:val="70"/>
      </w:trPr>
      <w:tc>
        <w:tcPr>
          <w:tcW w:w="3249" w:type="dxa"/>
        </w:tcPr>
        <w:p w14:paraId="2D06329D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61D08C39" w14:textId="77777777" w:rsidR="000D6D29" w:rsidRPr="00C91DCF" w:rsidRDefault="000D6D29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18A042B9" w14:textId="77777777"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F560B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5DBC95A0" w14:textId="77777777" w:rsidR="000D6D29" w:rsidRDefault="000D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1D56" w14:textId="77777777" w:rsidR="00706802" w:rsidRDefault="00706802">
      <w:r>
        <w:separator/>
      </w:r>
    </w:p>
  </w:footnote>
  <w:footnote w:type="continuationSeparator" w:id="0">
    <w:p w14:paraId="5014689C" w14:textId="77777777" w:rsidR="00706802" w:rsidRDefault="0070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6D5F" w14:textId="77777777" w:rsidR="009E55FD" w:rsidRPr="001B109C" w:rsidRDefault="009E55FD" w:rsidP="009E55FD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 w:rsidRPr="001B109C">
      <w:rPr>
        <w:rFonts w:cs="Tahoma"/>
        <w:sz w:val="16"/>
        <w:szCs w:val="20"/>
      </w:rPr>
      <w:t>BASG / AGES</w:t>
    </w:r>
  </w:p>
  <w:p w14:paraId="7E64780D" w14:textId="77777777" w:rsidR="009E55FD" w:rsidRDefault="009E55FD" w:rsidP="009E55FD">
    <w:pPr>
      <w:framePr w:w="3686" w:h="595" w:hRule="exact" w:hSpace="142" w:wrap="around" w:vAnchor="page" w:hAnchor="page" w:x="7449" w:y="1156" w:anchorLock="1"/>
      <w:rPr>
        <w:color w:val="211E1E"/>
        <w:sz w:val="18"/>
        <w:szCs w:val="18"/>
      </w:rPr>
    </w:pPr>
    <w:r>
      <w:rPr>
        <w:color w:val="211E1E"/>
        <w:sz w:val="18"/>
        <w:szCs w:val="18"/>
      </w:rPr>
      <w:t xml:space="preserve">Institut </w:t>
    </w:r>
    <w:r w:rsidR="00394472">
      <w:rPr>
        <w:color w:val="211E1E"/>
        <w:sz w:val="18"/>
        <w:szCs w:val="18"/>
      </w:rPr>
      <w:t>Überwachung</w:t>
    </w:r>
  </w:p>
  <w:p w14:paraId="6F5E80CF" w14:textId="77777777" w:rsidR="009E55FD" w:rsidRPr="001B109C" w:rsidRDefault="009E55FD" w:rsidP="009E55FD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>
      <w:rPr>
        <w:rFonts w:cs="Tahoma"/>
        <w:sz w:val="16"/>
        <w:szCs w:val="20"/>
      </w:rPr>
      <w:t>Traisengasse 5</w:t>
    </w:r>
    <w:r w:rsidRPr="001B109C">
      <w:rPr>
        <w:rFonts w:cs="Tahoma"/>
        <w:sz w:val="16"/>
        <w:szCs w:val="20"/>
      </w:rPr>
      <w:t>, 1</w:t>
    </w:r>
    <w:r>
      <w:rPr>
        <w:rFonts w:cs="Tahoma"/>
        <w:sz w:val="16"/>
        <w:szCs w:val="20"/>
      </w:rPr>
      <w:t>2</w:t>
    </w:r>
    <w:r w:rsidRPr="001B109C">
      <w:rPr>
        <w:rFonts w:cs="Tahoma"/>
        <w:sz w:val="16"/>
        <w:szCs w:val="20"/>
      </w:rPr>
      <w:t>00 Wien</w:t>
    </w:r>
    <w:r w:rsidR="00394472">
      <w:rPr>
        <w:rFonts w:cs="Tahoma"/>
        <w:sz w:val="16"/>
        <w:szCs w:val="20"/>
      </w:rPr>
      <w:t>, Österreich</w:t>
    </w:r>
  </w:p>
  <w:p w14:paraId="1780693B" w14:textId="77777777" w:rsidR="000D6D29" w:rsidRDefault="000D6D29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77DC1AE6" wp14:editId="5200DA79">
          <wp:simplePos x="0" y="0"/>
          <wp:positionH relativeFrom="column">
            <wp:posOffset>94615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0D6D29" w14:paraId="1C4A3304" w14:textId="77777777">
      <w:tc>
        <w:tcPr>
          <w:tcW w:w="10232" w:type="dxa"/>
        </w:tcPr>
        <w:p w14:paraId="02DABB25" w14:textId="77777777" w:rsidR="000D6D29" w:rsidRPr="00460489" w:rsidRDefault="000D6D29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5CA239C" wp14:editId="36C4CE5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372DDCEB" wp14:editId="7580E5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3603F0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6CDE5C0F" wp14:editId="297E9FAA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758E48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79C00C1B" wp14:editId="579D4F5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B2C1CB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6593D940" w14:textId="77777777" w:rsidR="000D6D29" w:rsidRDefault="000D6D29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D9"/>
    <w:rsid w:val="0001128E"/>
    <w:rsid w:val="00071A63"/>
    <w:rsid w:val="0008461F"/>
    <w:rsid w:val="000D6D29"/>
    <w:rsid w:val="000F10AA"/>
    <w:rsid w:val="00182534"/>
    <w:rsid w:val="00193D21"/>
    <w:rsid w:val="001A6B42"/>
    <w:rsid w:val="001B109C"/>
    <w:rsid w:val="001D3BEF"/>
    <w:rsid w:val="00233AA7"/>
    <w:rsid w:val="00235130"/>
    <w:rsid w:val="00273466"/>
    <w:rsid w:val="00286FE0"/>
    <w:rsid w:val="00294982"/>
    <w:rsid w:val="002F2DE9"/>
    <w:rsid w:val="00311841"/>
    <w:rsid w:val="00394472"/>
    <w:rsid w:val="00396023"/>
    <w:rsid w:val="003A634A"/>
    <w:rsid w:val="003C3D97"/>
    <w:rsid w:val="003D10C1"/>
    <w:rsid w:val="003E3923"/>
    <w:rsid w:val="00401CEA"/>
    <w:rsid w:val="004075E8"/>
    <w:rsid w:val="00444CD8"/>
    <w:rsid w:val="00452AD5"/>
    <w:rsid w:val="00460489"/>
    <w:rsid w:val="004662B6"/>
    <w:rsid w:val="004E2FAB"/>
    <w:rsid w:val="004F560B"/>
    <w:rsid w:val="004F5A11"/>
    <w:rsid w:val="0050309B"/>
    <w:rsid w:val="005264EF"/>
    <w:rsid w:val="00534906"/>
    <w:rsid w:val="005533BD"/>
    <w:rsid w:val="00564406"/>
    <w:rsid w:val="00576F64"/>
    <w:rsid w:val="005B6920"/>
    <w:rsid w:val="005D777D"/>
    <w:rsid w:val="005E4CCA"/>
    <w:rsid w:val="005E6B00"/>
    <w:rsid w:val="005F762A"/>
    <w:rsid w:val="00630D89"/>
    <w:rsid w:val="00632E82"/>
    <w:rsid w:val="006679ED"/>
    <w:rsid w:val="006743E9"/>
    <w:rsid w:val="006818EC"/>
    <w:rsid w:val="00697556"/>
    <w:rsid w:val="006A0E6D"/>
    <w:rsid w:val="006C0D28"/>
    <w:rsid w:val="006D0DC5"/>
    <w:rsid w:val="00704954"/>
    <w:rsid w:val="00706802"/>
    <w:rsid w:val="00725FD5"/>
    <w:rsid w:val="007369D4"/>
    <w:rsid w:val="00745471"/>
    <w:rsid w:val="00750F42"/>
    <w:rsid w:val="007B3385"/>
    <w:rsid w:val="007B78C7"/>
    <w:rsid w:val="007C2C1C"/>
    <w:rsid w:val="007D7082"/>
    <w:rsid w:val="0082274C"/>
    <w:rsid w:val="00830E4D"/>
    <w:rsid w:val="00841B04"/>
    <w:rsid w:val="0085682C"/>
    <w:rsid w:val="00876ED9"/>
    <w:rsid w:val="008D0195"/>
    <w:rsid w:val="008E026B"/>
    <w:rsid w:val="0090212E"/>
    <w:rsid w:val="0091586A"/>
    <w:rsid w:val="0094540E"/>
    <w:rsid w:val="00954A35"/>
    <w:rsid w:val="00970CD0"/>
    <w:rsid w:val="009E0C5B"/>
    <w:rsid w:val="009E0D2F"/>
    <w:rsid w:val="009E55FD"/>
    <w:rsid w:val="009F7564"/>
    <w:rsid w:val="00A1436C"/>
    <w:rsid w:val="00A51552"/>
    <w:rsid w:val="00A559E2"/>
    <w:rsid w:val="00A70F5D"/>
    <w:rsid w:val="00A71CDF"/>
    <w:rsid w:val="00A94764"/>
    <w:rsid w:val="00AF24EB"/>
    <w:rsid w:val="00AF2BDA"/>
    <w:rsid w:val="00B02BD2"/>
    <w:rsid w:val="00B040F5"/>
    <w:rsid w:val="00B053F4"/>
    <w:rsid w:val="00B05F9C"/>
    <w:rsid w:val="00B205D4"/>
    <w:rsid w:val="00B35BD5"/>
    <w:rsid w:val="00B54EA5"/>
    <w:rsid w:val="00B842B1"/>
    <w:rsid w:val="00B92BDD"/>
    <w:rsid w:val="00B94B4E"/>
    <w:rsid w:val="00BD4EC3"/>
    <w:rsid w:val="00C210A8"/>
    <w:rsid w:val="00C245F1"/>
    <w:rsid w:val="00C416E6"/>
    <w:rsid w:val="00C837B7"/>
    <w:rsid w:val="00C91DCF"/>
    <w:rsid w:val="00CE4BC2"/>
    <w:rsid w:val="00D0014C"/>
    <w:rsid w:val="00D30C5A"/>
    <w:rsid w:val="00D367E6"/>
    <w:rsid w:val="00D760AB"/>
    <w:rsid w:val="00DA7033"/>
    <w:rsid w:val="00DB59EE"/>
    <w:rsid w:val="00DC24D9"/>
    <w:rsid w:val="00DD7803"/>
    <w:rsid w:val="00DE7B62"/>
    <w:rsid w:val="00DF47BC"/>
    <w:rsid w:val="00E01B6B"/>
    <w:rsid w:val="00E0350B"/>
    <w:rsid w:val="00E44306"/>
    <w:rsid w:val="00E54F15"/>
    <w:rsid w:val="00E6728C"/>
    <w:rsid w:val="00E87596"/>
    <w:rsid w:val="00EA08A4"/>
    <w:rsid w:val="00EA6354"/>
    <w:rsid w:val="00EB63B8"/>
    <w:rsid w:val="00ED3F01"/>
    <w:rsid w:val="00EE452D"/>
    <w:rsid w:val="00EF7C52"/>
    <w:rsid w:val="00F2621F"/>
    <w:rsid w:val="00F67A33"/>
    <w:rsid w:val="00F75C05"/>
    <w:rsid w:val="00F77252"/>
    <w:rsid w:val="00F93214"/>
    <w:rsid w:val="00F94434"/>
    <w:rsid w:val="00FA74DC"/>
    <w:rsid w:val="00FC1010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34627"/>
  <w15:docId w15:val="{85F78EA6-7F0B-4ED9-B463-5F31C9B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630D89"/>
    <w:pPr>
      <w:widowControl w:val="0"/>
      <w:autoSpaceDE w:val="0"/>
      <w:autoSpaceDN w:val="0"/>
      <w:adjustRightInd w:val="0"/>
    </w:pPr>
    <w:rPr>
      <w:rFonts w:ascii="FNNKH E+ Tahoma" w:eastAsiaTheme="minorEastAsia" w:hAnsi="FNNKH E+ Tahoma" w:cs="FNNKH E+ Tahom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30D89"/>
    <w:pPr>
      <w:spacing w:line="3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30D89"/>
    <w:pPr>
      <w:spacing w:line="3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30D89"/>
    <w:pPr>
      <w:spacing w:line="378" w:lineRule="atLeast"/>
    </w:pPr>
    <w:rPr>
      <w:rFonts w:cstheme="minorBidi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0D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pharmakovigilanz/meldung-von-nebenwirkungen/meldung-fuer-patienten-und-angehoeri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B2FA-4047-416B-A03B-91DA08B4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Johannes Baumgartner</cp:lastModifiedBy>
  <cp:revision>2</cp:revision>
  <cp:lastPrinted>2017-02-01T11:19:00Z</cp:lastPrinted>
  <dcterms:created xsi:type="dcterms:W3CDTF">2021-01-17T13:47:00Z</dcterms:created>
  <dcterms:modified xsi:type="dcterms:W3CDTF">2021-01-17T13:47:00Z</dcterms:modified>
</cp:coreProperties>
</file>